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B0" w:rsidRDefault="00CC68B0"/>
    <w:p w:rsidR="00982715" w:rsidRPr="00CC68B0" w:rsidRDefault="00CC68B0" w:rsidP="00CC68B0">
      <w:pPr>
        <w:rPr>
          <w:b/>
          <w:sz w:val="28"/>
          <w:szCs w:val="28"/>
        </w:rPr>
      </w:pPr>
      <w:r w:rsidRPr="00CC68B0">
        <w:rPr>
          <w:b/>
          <w:sz w:val="28"/>
          <w:szCs w:val="28"/>
        </w:rPr>
        <w:t>Community Events Attended by President Adrian 7-28-10 to 12-8-11</w:t>
      </w:r>
    </w:p>
    <w:p w:rsidR="00CC68B0" w:rsidRPr="009A0462" w:rsidRDefault="00CC68B0" w:rsidP="00CC68B0"/>
    <w:tbl>
      <w:tblPr>
        <w:tblW w:w="8368" w:type="dxa"/>
        <w:tblInd w:w="96" w:type="dxa"/>
        <w:tblLook w:val="04A0"/>
      </w:tblPr>
      <w:tblGrid>
        <w:gridCol w:w="1600"/>
        <w:gridCol w:w="5860"/>
        <w:gridCol w:w="908"/>
      </w:tblGrid>
      <w:tr w:rsidR="00CC68B0" w:rsidRPr="009A0462" w:rsidTr="001B7D20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Date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Event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Locale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12/8/11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CSULB Leadership Forum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12/2/11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 xml:space="preserve">Kaleidoscope Leadership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11/15/11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 xml:space="preserve">OC Business Council, Workforce Indicators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11/9/11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White House Business Council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F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11/5/11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Asian Pacific American Council Southwest Chapter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11/1/11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OC Teacher of the Year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10/22/11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Iranian Women's Conference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I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10/6/11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HBUHSD Superintendent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9/29/11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Westminster USD Superintendent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9/24/11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Asian Women Entrepreneurs Conference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8/31/11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Rancho Santiago CCD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8/26/11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Aerospace and Defense Forum @ Los Alamitos Military Base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F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8/22/11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Newport Mesa Unified School District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8/12/11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 xml:space="preserve">Vietnamese Language Instructors Training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L/S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7/20/11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 xml:space="preserve">Mr. Jim </w:t>
            </w:r>
            <w:proofErr w:type="spellStart"/>
            <w:r w:rsidRPr="009A0462">
              <w:t>Rogaski</w:t>
            </w:r>
            <w:proofErr w:type="spellEnd"/>
            <w:r w:rsidRPr="009A0462">
              <w:t>, State Chancellor's Office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7/18/11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OC Workforce Investment Board, Mr. Andrew Munoz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7/8/11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Leadership Development in Higher Education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7/29/11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Newport Mesa Unified School District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6/21/11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League for Innovation, Stella Perez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6/11/11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Pathways to Higher Education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6/9/11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Naval Station Norfolk (VA) Recognition Ceremony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F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6/4/11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Westminster's Mayor's Ball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5/20/11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Military Field of Honor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F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5/12/11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CSULB Leadership Forum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5/14/11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 xml:space="preserve">Central County Health Expo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L/S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5/6/11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OC Legislative Task Force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S/F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5/4/11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CSUF &amp; Russian Delegation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I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4/29/11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CSULB Symposium on Educational Leadership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4/28/11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Gates Foundation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F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4/15/11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Dept of Education Community College Summit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S/F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4/9-12/11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American Association of Community Colleges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4/7/11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Global Education Fair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I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3/28/11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Collaborative Leadership in Homeland Security Certificate Conf.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</w:t>
            </w:r>
          </w:p>
        </w:tc>
      </w:tr>
      <w:tr w:rsidR="00CC68B0" w:rsidRPr="009A0462" w:rsidTr="001B7D20">
        <w:trPr>
          <w:trHeight w:val="3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lastRenderedPageBreak/>
              <w:t>3/25/11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Latino Youth Leadership Academy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 xml:space="preserve"> </w:t>
            </w:r>
          </w:p>
          <w:p w:rsidR="00CC68B0" w:rsidRPr="009A0462" w:rsidRDefault="00CC68B0" w:rsidP="001B7D20">
            <w:r w:rsidRPr="009A0462">
              <w:t>L/S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3/18/11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OC Mediation Conference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3/9/11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proofErr w:type="spellStart"/>
            <w:r w:rsidRPr="009A0462">
              <w:t>Asilomar</w:t>
            </w:r>
            <w:proofErr w:type="spellEnd"/>
            <w:r w:rsidRPr="009A0462">
              <w:t xml:space="preserve"> Leadership Conference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2/24/11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OC Dept of Education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L/S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2/14-17/11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Council of College and Military Educators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F/S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2/1/11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Beijing Normal University Delegation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I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1/12/11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 xml:space="preserve">Asian Women Entrepreneurs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12/16/10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League of Latin American Citizens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12/10/10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Latino Youth Leadership Academy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L/S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12/4/10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 xml:space="preserve">Kaleidoscope Leadership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12/1/10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Education Master Plan with External Stakeholders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11/18-20/10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Community College League of California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11/6/2010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Vietnamese Educational Diabetes Seminar &amp; Health Fair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10/30/2010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FV Mayor's Ball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10/26/2010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CSUF &amp; Russian Delegation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I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10/15/2010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proofErr w:type="spellStart"/>
            <w:r w:rsidRPr="009A0462">
              <w:t>ParaTodos</w:t>
            </w:r>
            <w:proofErr w:type="spellEnd"/>
            <w:r w:rsidRPr="009A0462">
              <w:t xml:space="preserve"> Magazine Reception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9/25/2010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Asian Women Entrepreneurs Conference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L/S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9/17/2010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Latino Youth Leadership Academy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L/S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8/27/2010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 xml:space="preserve">UC Irvine, Dean of Continuing Education, Gary </w:t>
            </w:r>
            <w:proofErr w:type="spellStart"/>
            <w:r w:rsidRPr="009A0462">
              <w:t>Matkin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8/21/2010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Institute for Economic Empowerment of Women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L/S/F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8/20/2010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Latino Youth Leadership Workshop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8/16/2010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OC Workforce Investment Board, Mr. Andrew Munoz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S/F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8/13/2010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 xml:space="preserve">Vietnamese Language Instructors Training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L/S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8/12/2010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Beijing Normal University Delegation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I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8/10/2010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 xml:space="preserve">Turkish </w:t>
            </w:r>
            <w:proofErr w:type="spellStart"/>
            <w:r w:rsidRPr="009A0462">
              <w:t>Ministery</w:t>
            </w:r>
            <w:proofErr w:type="spellEnd"/>
            <w:r w:rsidRPr="009A0462">
              <w:t xml:space="preserve"> of Education Delegation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I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8/5/2010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League of Latin American Citizens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L/S</w:t>
            </w:r>
          </w:p>
        </w:tc>
      </w:tr>
      <w:tr w:rsidR="00CC68B0" w:rsidRPr="009A0462" w:rsidTr="001B7D2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B0" w:rsidRPr="009A0462" w:rsidRDefault="00CC68B0" w:rsidP="001B7D20">
            <w:r w:rsidRPr="009A0462">
              <w:t>7/28/2010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Saudi Arabian Delegation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B0" w:rsidRPr="009A0462" w:rsidRDefault="00CC68B0" w:rsidP="001B7D20">
            <w:r w:rsidRPr="009A0462">
              <w:t>I</w:t>
            </w:r>
          </w:p>
        </w:tc>
      </w:tr>
    </w:tbl>
    <w:p w:rsidR="00CC68B0" w:rsidRPr="009A0462" w:rsidRDefault="00CC68B0" w:rsidP="00CC68B0">
      <w:r w:rsidRPr="009A0462">
        <w:rPr>
          <w:b/>
        </w:rPr>
        <w:t>Key:</w:t>
      </w:r>
      <w:r w:rsidRPr="009A0462">
        <w:t xml:space="preserve"> </w:t>
      </w:r>
      <w:r w:rsidRPr="009A0462">
        <w:rPr>
          <w:b/>
        </w:rPr>
        <w:t>L</w:t>
      </w:r>
      <w:r w:rsidRPr="009A0462">
        <w:t xml:space="preserve">=Local; </w:t>
      </w:r>
      <w:r w:rsidRPr="009A0462">
        <w:rPr>
          <w:b/>
        </w:rPr>
        <w:t>S</w:t>
      </w:r>
      <w:r w:rsidRPr="009A0462">
        <w:t xml:space="preserve">=State; </w:t>
      </w:r>
      <w:r w:rsidRPr="009A0462">
        <w:rPr>
          <w:b/>
        </w:rPr>
        <w:t>F</w:t>
      </w:r>
      <w:r w:rsidRPr="009A0462">
        <w:t>=National/</w:t>
      </w:r>
      <w:r w:rsidRPr="009A0462">
        <w:rPr>
          <w:b/>
        </w:rPr>
        <w:t>F</w:t>
      </w:r>
      <w:r w:rsidRPr="009A0462">
        <w:t xml:space="preserve">ederal; </w:t>
      </w:r>
      <w:r w:rsidRPr="009A0462">
        <w:rPr>
          <w:b/>
        </w:rPr>
        <w:t>I</w:t>
      </w:r>
      <w:r w:rsidRPr="009A0462">
        <w:t>=International</w:t>
      </w:r>
    </w:p>
    <w:p w:rsidR="00CC68B0" w:rsidRDefault="00CC68B0"/>
    <w:sectPr w:rsidR="00CC68B0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68B0"/>
    <w:rsid w:val="00002F42"/>
    <w:rsid w:val="00007194"/>
    <w:rsid w:val="00016373"/>
    <w:rsid w:val="0005471C"/>
    <w:rsid w:val="00075202"/>
    <w:rsid w:val="000A4B81"/>
    <w:rsid w:val="000D1DEC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36F7F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9C01C0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C68B0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2012-07-26T04:42:00Z</dcterms:created>
  <dcterms:modified xsi:type="dcterms:W3CDTF">2012-07-26T04:42:00Z</dcterms:modified>
</cp:coreProperties>
</file>